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9800C0">
        <w:rPr>
          <w:b/>
          <w:sz w:val="56"/>
          <w:szCs w:val="56"/>
          <w:u w:val="single"/>
        </w:rPr>
        <w:t>огоквартирного дома №30</w:t>
      </w:r>
      <w:r w:rsidR="00327D2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9800C0">
        <w:rPr>
          <w:b/>
          <w:sz w:val="56"/>
          <w:szCs w:val="56"/>
          <w:u w:val="single"/>
        </w:rPr>
        <w:t>по ул. Марата</w:t>
      </w:r>
      <w:bookmarkStart w:id="0" w:name="_GoBack"/>
      <w:bookmarkEnd w:id="0"/>
      <w:r w:rsidR="00885048"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>г.</w:t>
      </w:r>
      <w:r w:rsidR="00D85496" w:rsidRPr="00D85496">
        <w:rPr>
          <w:b/>
          <w:sz w:val="56"/>
          <w:szCs w:val="56"/>
          <w:u w:val="single"/>
        </w:rPr>
        <w:t>Тулы</w:t>
      </w:r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ED5435">
        <w:rPr>
          <w:b/>
          <w:sz w:val="60"/>
          <w:szCs w:val="60"/>
          <w:u w:val="single"/>
        </w:rPr>
        <w:t>10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ED5435">
        <w:rPr>
          <w:b/>
          <w:sz w:val="60"/>
          <w:szCs w:val="60"/>
          <w:u w:val="single"/>
        </w:rPr>
        <w:t>сентября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327D2F">
        <w:rPr>
          <w:b/>
          <w:sz w:val="60"/>
          <w:szCs w:val="60"/>
          <w:u w:val="single"/>
        </w:rPr>
        <w:t>11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327D2F">
        <w:rPr>
          <w:b/>
          <w:sz w:val="60"/>
          <w:szCs w:val="60"/>
          <w:u w:val="single"/>
        </w:rPr>
        <w:t>4</w:t>
      </w:r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341E1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800C0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EEA5-6704-45E4-8764-89A2A402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16</cp:revision>
  <cp:lastPrinted>2020-07-13T12:20:00Z</cp:lastPrinted>
  <dcterms:created xsi:type="dcterms:W3CDTF">2024-08-21T06:51:00Z</dcterms:created>
  <dcterms:modified xsi:type="dcterms:W3CDTF">2024-09-04T09:04:00Z</dcterms:modified>
</cp:coreProperties>
</file>